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0EB" w:rsidRPr="009E7662" w:rsidRDefault="0083625A" w:rsidP="000510EB">
      <w:pPr>
        <w:spacing w:afterLines="50" w:after="180" w:line="0" w:lineRule="atLeas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229235</wp:posOffset>
                </wp:positionV>
                <wp:extent cx="3040380" cy="55626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25A" w:rsidRPr="0083625A" w:rsidRDefault="0083625A" w:rsidP="0083625A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83625A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02-25026602   </w:t>
                            </w:r>
                          </w:p>
                          <w:p w:rsidR="0083625A" w:rsidRDefault="0083625A" w:rsidP="008362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83625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02-25172526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54.6pt;margin-top:18.05pt;width:239.4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T2kgIAAGYFAAAOAAAAZHJzL2Uyb0RvYy54bWysVE1uEzEU3iNxB8t7OpM0CSXqpAqtipCq&#10;tqJFXTseuxlh+xnbyUy4ABIHKGsOwAE4UHsOnj2THwU2RWxmnt/73v/P8UmjFVkK5yswBe0d5JQI&#10;w6GszH1BP96evzqixAdmSqbAiIKuhKcnk5cvjms7Fn2YgyqFI2jE+HFtCzoPwY6zzPO50MwfgBUG&#10;hRKcZgGf7j4rHavRulZZP89HWQ2utA648B65Z62QTpJ9KQUPV1J6EYgqKMYW0tel7yx+s8kxG987&#10;ZucV78Jg/xCFZpVBpxtTZywwsnDVH6Z0xR14kOGAg85AyoqLlANm08v3srmZMytSLlgcbzdl8v/P&#10;LL9cXjtSldg7SgzT2KKnh6+PP78/Pfx6/PGN9GKFauvHCLyxCA3NW2giuuN7ZMbEG+l0/GNKBOVY&#10;69WmvqIJhCPzMB/kh0co4igbDkf9UWpAttW2zod3AjSJREEd9i+VlS0vfECPCF1DojMD55VSqYfK&#10;kLqgo8NhnhQ2EtRQJmJFmobOTMyojTxRYaVExCjzQUisRkogMtIcilPlyJLhBDHOhQkp92QX0REl&#10;MYjnKHb4bVTPUW7zWHsGEzbKujLgUvZ7YZef1iHLFo+F3Mk7kqGZNV1HZ1CusNEO2mXxlp9X2I0L&#10;5sM1c7gd2EDc+HCFH6kAqw4dRckc3Je/8SMehxallNS4bQX1nxfMCUrUe4Pj/KY3GMT1TI/B8HUf&#10;H25XMtuVmIU+BWwHjixGl8iID2pNSgf6Dg/DNHpFETMcfRc0rMnT0N4APCxcTKcJhAtpWbgwN5ZH&#10;07E7cdZumzvmbDeQAUf5EtZ7ycZ7c9lio6aB6SKArNLQxgK3Ve0Kj8ucZrk7PPFa7L4TanseJ78B&#10;AAD//wMAUEsDBBQABgAIAAAAIQBkFsyW4gAAAAsBAAAPAAAAZHJzL2Rvd25yZXYueG1sTI/BTsMw&#10;DIbvSLxDZCRuLG0ntlKaTlOlCQnBYWMXbmnjtRWNU5psKzw93mncbPnT7+/PV5PtxQlH3zlSEM8i&#10;EEi1Mx01CvYfm4cUhA+ajO4doYIf9LAqbm9ynRl3pi2edqERHEI+0wraEIZMSl+3aLWfuQGJbwc3&#10;Wh14HRtpRn3mcNvLJIoW0uqO+EOrByxbrL92R6vgtdy8622V2PS3L1/eDuvhe//5qNT93bR+BhFw&#10;ClcYLvqsDgU7Ve5IxotewTJ6ShhVMF/EIC5AnKbcruIpmS9BFrn836H4AwAA//8DAFBLAQItABQA&#10;BgAIAAAAIQC2gziS/gAAAOEBAAATAAAAAAAAAAAAAAAAAAAAAABbQ29udGVudF9UeXBlc10ueG1s&#10;UEsBAi0AFAAGAAgAAAAhADj9If/WAAAAlAEAAAsAAAAAAAAAAAAAAAAALwEAAF9yZWxzLy5yZWxz&#10;UEsBAi0AFAAGAAgAAAAhABiaBPaSAgAAZgUAAA4AAAAAAAAAAAAAAAAALgIAAGRycy9lMm9Eb2Mu&#10;eG1sUEsBAi0AFAAGAAgAAAAhAGQWzJbiAAAACwEAAA8AAAAAAAAAAAAAAAAA7AQAAGRycy9kb3du&#10;cmV2LnhtbFBLBQYAAAAABAAEAPMAAAD7BQAAAAA=&#10;" filled="f" stroked="f" strokeweight=".5pt">
                <v:textbox>
                  <w:txbxContent>
                    <w:p w:rsidR="0083625A" w:rsidRPr="0083625A" w:rsidRDefault="0083625A" w:rsidP="0083625A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>T</w:t>
                      </w:r>
                      <w:r w:rsidRPr="0083625A">
                        <w:rPr>
                          <w:sz w:val="20"/>
                          <w:szCs w:val="20"/>
                        </w:rPr>
                        <w:t>EL</w:t>
                      </w: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 xml:space="preserve">02-25026602   </w:t>
                      </w:r>
                    </w:p>
                    <w:p w:rsidR="0083625A" w:rsidRDefault="0083625A" w:rsidP="008362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83625A">
                        <w:rPr>
                          <w:rFonts w:hint="eastAsia"/>
                          <w:sz w:val="20"/>
                          <w:szCs w:val="20"/>
                        </w:rPr>
                        <w:t>02-25172526</w:t>
                      </w:r>
                    </w:p>
                  </w:txbxContent>
                </v:textbox>
              </v:shape>
            </w:pict>
          </mc:Fallback>
        </mc:AlternateContent>
      </w:r>
      <w:r w:rsidR="000510EB" w:rsidRPr="005A6E8F">
        <w:rPr>
          <w:rFonts w:ascii="Times New Roman" w:eastAsia="標楷體" w:hAnsi="Times New Roman" w:cs="Times New Roman"/>
          <w:b/>
          <w:bCs/>
          <w:sz w:val="32"/>
          <w:szCs w:val="32"/>
        </w:rPr>
        <w:t>『離岸風機設施防蝕塗裝實務研討會』</w:t>
      </w:r>
      <w:r w:rsidR="000510EB">
        <w:rPr>
          <w:rFonts w:ascii="Times New Roman" w:eastAsia="標楷體" w:hAnsi="Times New Roman" w:cs="Times New Roman"/>
          <w:b/>
          <w:bCs/>
          <w:sz w:val="32"/>
          <w:szCs w:val="32"/>
        </w:rPr>
        <w:br/>
      </w:r>
      <w:r w:rsidR="000510EB" w:rsidRPr="009E7662">
        <w:rPr>
          <w:rFonts w:eastAsia="標楷體"/>
          <w:bCs/>
          <w:color w:val="000000"/>
          <w:sz w:val="28"/>
        </w:rPr>
        <w:t>報名表</w:t>
      </w: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1320"/>
        <w:gridCol w:w="3074"/>
        <w:gridCol w:w="1486"/>
        <w:gridCol w:w="3480"/>
      </w:tblGrid>
      <w:tr w:rsidR="000510EB" w:rsidRPr="005E4CA1" w:rsidTr="000510EB">
        <w:trPr>
          <w:trHeight w:val="278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姓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名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0510EB" w:rsidRPr="005E4CA1" w:rsidRDefault="000510EB" w:rsidP="000510EB">
            <w:pPr>
              <w:spacing w:line="240" w:lineRule="atLeast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主協辦單位：</w:t>
            </w:r>
          </w:p>
          <w:p w:rsidR="000510EB" w:rsidRPr="005E4CA1" w:rsidRDefault="000510EB" w:rsidP="000510EB">
            <w:pPr>
              <w:spacing w:line="240" w:lineRule="atLeast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鋼結構協會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防蝕學會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柏林公司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非會員</w:t>
            </w: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性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別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男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女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出生日期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0510EB" w:rsidRPr="005E4CA1" w:rsidRDefault="000510EB" w:rsidP="000510EB">
            <w:pPr>
              <w:jc w:val="right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年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月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5E4CA1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0510EB" w:rsidRPr="005E4CA1" w:rsidTr="000510EB">
        <w:trPr>
          <w:trHeight w:val="110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收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據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公司：</w:t>
            </w:r>
            <w:r w:rsidRPr="005E4CA1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                                                            </w:t>
            </w:r>
          </w:p>
          <w:p w:rsidR="000510EB" w:rsidRPr="005E4CA1" w:rsidRDefault="000510EB" w:rsidP="000510EB">
            <w:pPr>
              <w:spacing w:beforeLines="50" w:before="180" w:afterLines="50" w:after="180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個人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              </w:t>
            </w:r>
            <w:r>
              <w:rPr>
                <w:rFonts w:eastAsia="標楷體"/>
                <w:color w:val="000000"/>
                <w:szCs w:val="24"/>
              </w:rPr>
              <w:t xml:space="preserve">          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 w:rsidRPr="005E4CA1">
              <w:rPr>
                <w:rFonts w:eastAsia="標楷體" w:hint="eastAsia"/>
                <w:color w:val="000000"/>
                <w:szCs w:val="24"/>
              </w:rPr>
              <w:t>（收據於會場當天領取）</w:t>
            </w:r>
          </w:p>
        </w:tc>
        <w:bookmarkStart w:id="0" w:name="_GoBack"/>
        <w:bookmarkEnd w:id="0"/>
      </w:tr>
      <w:tr w:rsidR="000510EB" w:rsidRPr="005E4CA1" w:rsidTr="000510EB">
        <w:trPr>
          <w:trHeight w:val="1474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研習證明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0510EB" w:rsidRPr="005E4CA1" w:rsidRDefault="000510EB" w:rsidP="00EB0ED1">
            <w:pPr>
              <w:spacing w:line="288" w:lineRule="auto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說明：申請技師積點或需要證明者請配合填寫（研習證明：共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  <w:r w:rsidRPr="005E4CA1">
              <w:rPr>
                <w:rFonts w:ascii="Times New Roman" w:eastAsia="標楷體" w:hAnsi="Times New Roman"/>
                <w:color w:val="000000"/>
                <w:szCs w:val="24"/>
              </w:rPr>
              <w:t>小</w:t>
            </w:r>
            <w:r w:rsidRPr="005E4CA1">
              <w:rPr>
                <w:rFonts w:eastAsia="標楷體"/>
                <w:color w:val="000000"/>
                <w:szCs w:val="24"/>
              </w:rPr>
              <w:t>時</w:t>
            </w:r>
            <w:r w:rsidRPr="005E4CA1">
              <w:rPr>
                <w:rFonts w:eastAsia="標楷體" w:hint="eastAsia"/>
                <w:color w:val="000000"/>
                <w:szCs w:val="24"/>
              </w:rPr>
              <w:t>）</w:t>
            </w:r>
          </w:p>
          <w:p w:rsidR="000510EB" w:rsidRPr="005E4CA1" w:rsidRDefault="000510EB" w:rsidP="00EB0ED1">
            <w:pPr>
              <w:spacing w:line="288" w:lineRule="auto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ascii="標楷體" w:eastAsia="標楷體" w:hAnsi="標楷體" w:hint="eastAsia"/>
                <w:color w:val="000000"/>
                <w:szCs w:val="24"/>
              </w:rPr>
              <w:t>土木工程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5E4CA1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ascii="標楷體" w:eastAsia="標楷體" w:hAnsi="標楷體" w:hint="eastAsia"/>
                <w:color w:val="000000"/>
                <w:szCs w:val="24"/>
              </w:rPr>
              <w:t>結構工程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（身分證字號：</w:t>
            </w:r>
            <w:r w:rsidRPr="005E4CA1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</w:t>
            </w:r>
            <w:r w:rsidRPr="005E4CA1">
              <w:rPr>
                <w:rFonts w:eastAsia="標楷體" w:hint="eastAsia"/>
                <w:color w:val="000000"/>
                <w:szCs w:val="24"/>
              </w:rPr>
              <w:t>）</w:t>
            </w:r>
          </w:p>
          <w:p w:rsidR="000510EB" w:rsidRPr="005E4CA1" w:rsidRDefault="000510EB" w:rsidP="000510EB">
            <w:pPr>
              <w:spacing w:line="288" w:lineRule="auto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不需要</w:t>
            </w:r>
          </w:p>
        </w:tc>
      </w:tr>
      <w:tr w:rsidR="000510EB" w:rsidRPr="005E4CA1" w:rsidTr="000510EB">
        <w:trPr>
          <w:trHeight w:val="984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繳費方式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0510EB" w:rsidRPr="00582D74" w:rsidRDefault="000510EB" w:rsidP="00EB0ED1">
            <w:pPr>
              <w:snapToGrid w:val="0"/>
              <w:spacing w:line="288" w:lineRule="auto"/>
              <w:ind w:left="360" w:hangingChars="150" w:hanging="36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2D74">
              <w:rPr>
                <w:rFonts w:asciiTheme="majorEastAsia" w:eastAsiaTheme="majorEastAsia" w:hAnsiTheme="majorEastAsia" w:cs="Times New Roman"/>
                <w:color w:val="000000"/>
                <w:szCs w:val="24"/>
              </w:rPr>
              <w:t xml:space="preserve">□ </w:t>
            </w:r>
            <w:r w:rsidRPr="00582D74">
              <w:rPr>
                <w:rFonts w:ascii="Times New Roman" w:eastAsia="標楷體" w:hAnsi="Times New Roman" w:cs="Times New Roman"/>
                <w:color w:val="000000"/>
                <w:szCs w:val="24"/>
              </w:rPr>
              <w:t>郵政劃撥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582D7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(</w:t>
            </w:r>
            <w:r w:rsidRPr="00582D74">
              <w:rPr>
                <w:rFonts w:ascii="Times New Roman" w:eastAsia="標楷體" w:hAnsi="Times New Roman" w:cs="Times New Roman"/>
                <w:color w:val="000000"/>
                <w:szCs w:val="24"/>
              </w:rPr>
              <w:t>匯款日期：</w:t>
            </w:r>
            <w:r w:rsidRPr="005E4CA1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</w:t>
            </w:r>
            <w:r w:rsidRPr="00582D74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)</w:t>
            </w:r>
            <w:r w:rsidRPr="00582D74">
              <w:rPr>
                <w:rFonts w:ascii="Times New Roman" w:eastAsia="標楷體" w:hAnsi="Times New Roman" w:cs="Times New Roman"/>
                <w:color w:val="000000"/>
                <w:szCs w:val="24"/>
              </w:rPr>
              <w:br/>
            </w:r>
            <w:r w:rsidRPr="00582D74">
              <w:rPr>
                <w:rFonts w:ascii="Times New Roman" w:eastAsia="標楷體" w:hAnsi="Times New Roman" w:cs="Times New Roman"/>
                <w:spacing w:val="-1"/>
                <w:w w:val="95"/>
                <w:szCs w:val="24"/>
              </w:rPr>
              <w:t>帳號【</w:t>
            </w:r>
            <w:r w:rsidRPr="00582D74">
              <w:rPr>
                <w:rFonts w:ascii="Times New Roman" w:eastAsia="標楷體" w:hAnsi="Times New Roman" w:cs="Times New Roman"/>
                <w:spacing w:val="-1"/>
                <w:w w:val="95"/>
                <w:szCs w:val="24"/>
              </w:rPr>
              <w:t>17283103</w:t>
            </w:r>
            <w:r w:rsidRPr="00582D74">
              <w:rPr>
                <w:rFonts w:ascii="Times New Roman" w:eastAsia="標楷體" w:hAnsi="Times New Roman" w:cs="Times New Roman"/>
                <w:spacing w:val="-1"/>
                <w:w w:val="95"/>
                <w:szCs w:val="24"/>
              </w:rPr>
              <w:t>】</w:t>
            </w:r>
            <w:r w:rsidRPr="00582D74">
              <w:rPr>
                <w:rFonts w:ascii="Times New Roman" w:eastAsia="標楷體" w:hAnsi="Times New Roman" w:cs="Times New Roman"/>
                <w:spacing w:val="-1"/>
                <w:w w:val="95"/>
                <w:szCs w:val="24"/>
              </w:rPr>
              <w:tab/>
            </w:r>
            <w:r w:rsidRPr="00582D74">
              <w:rPr>
                <w:rFonts w:ascii="Times New Roman" w:eastAsia="標楷體" w:hAnsi="Times New Roman" w:cs="Times New Roman"/>
                <w:szCs w:val="24"/>
              </w:rPr>
              <w:t>戶名：中華民國鋼結構協會</w:t>
            </w:r>
          </w:p>
          <w:p w:rsidR="000510EB" w:rsidRPr="005E4CA1" w:rsidRDefault="000510EB" w:rsidP="000510EB">
            <w:pPr>
              <w:pStyle w:val="a3"/>
              <w:tabs>
                <w:tab w:val="left" w:pos="5255"/>
              </w:tabs>
              <w:snapToGrid w:val="0"/>
              <w:spacing w:line="288" w:lineRule="auto"/>
              <w:ind w:left="360" w:hangingChars="150" w:hanging="360"/>
              <w:rPr>
                <w:color w:val="000000"/>
                <w:lang w:eastAsia="zh-TW"/>
              </w:rPr>
            </w:pPr>
            <w:r w:rsidRPr="00582D74">
              <w:rPr>
                <w:rFonts w:asciiTheme="majorEastAsia" w:eastAsiaTheme="majorEastAsia" w:hAnsiTheme="majorEastAsia" w:cs="Times New Roman"/>
                <w:color w:val="000000"/>
                <w:lang w:eastAsia="zh-TW"/>
              </w:rPr>
              <w:t xml:space="preserve">□ 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>銀行匯款</w:t>
            </w:r>
            <w:r>
              <w:rPr>
                <w:rFonts w:ascii="Times New Roman" w:hAnsi="Times New Roman" w:cs="Times New Roman" w:hint="eastAsia"/>
                <w:color w:val="000000"/>
                <w:lang w:eastAsia="zh-TW"/>
              </w:rPr>
              <w:t xml:space="preserve">  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>(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>匯款日期：</w:t>
            </w:r>
            <w:r w:rsidRPr="005E4CA1">
              <w:rPr>
                <w:rFonts w:hint="eastAsia"/>
                <w:color w:val="000000"/>
                <w:u w:val="single"/>
                <w:lang w:eastAsia="zh-TW"/>
              </w:rPr>
              <w:t xml:space="preserve">            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 xml:space="preserve">   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>匯款後五碼：</w:t>
            </w:r>
            <w:r w:rsidRPr="005E4CA1">
              <w:rPr>
                <w:rFonts w:hint="eastAsia"/>
                <w:color w:val="000000"/>
                <w:u w:val="single"/>
                <w:lang w:eastAsia="zh-TW"/>
              </w:rPr>
              <w:t xml:space="preserve">          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t xml:space="preserve"> )</w:t>
            </w:r>
            <w:r w:rsidRPr="00582D74">
              <w:rPr>
                <w:rFonts w:ascii="Times New Roman" w:hAnsi="Times New Roman" w:cs="Times New Roman"/>
                <w:color w:val="000000"/>
                <w:lang w:eastAsia="zh-TW"/>
              </w:rPr>
              <w:br/>
            </w:r>
            <w:r w:rsidRPr="00582D74">
              <w:rPr>
                <w:rFonts w:ascii="Times New Roman" w:hAnsi="Times New Roman" w:cs="Times New Roman"/>
                <w:w w:val="95"/>
                <w:lang w:eastAsia="zh-TW"/>
              </w:rPr>
              <w:t>銀行匯款：合作金庫銀行南港分行</w:t>
            </w:r>
            <w:r w:rsidRPr="00582D74">
              <w:rPr>
                <w:rFonts w:ascii="Times New Roman" w:hAnsi="Times New Roman" w:cs="Times New Roman"/>
                <w:w w:val="95"/>
                <w:lang w:eastAsia="zh-TW"/>
              </w:rPr>
              <w:t xml:space="preserve"> </w:t>
            </w:r>
            <w:r w:rsidRPr="00582D74">
              <w:rPr>
                <w:rFonts w:ascii="Times New Roman" w:hAnsi="Times New Roman" w:cs="Times New Roman"/>
                <w:w w:val="95"/>
                <w:lang w:eastAsia="zh-TW"/>
              </w:rPr>
              <w:br/>
            </w:r>
            <w:r w:rsidRPr="00582D74">
              <w:rPr>
                <w:rFonts w:ascii="Times New Roman" w:hAnsi="Times New Roman" w:cs="Times New Roman"/>
                <w:spacing w:val="-1"/>
                <w:lang w:eastAsia="zh-TW"/>
              </w:rPr>
              <w:t>帳號</w:t>
            </w:r>
            <w:r w:rsidRPr="00582D74">
              <w:rPr>
                <w:rFonts w:ascii="Times New Roman" w:hAnsi="Times New Roman" w:cs="Times New Roman"/>
                <w:lang w:eastAsia="zh-TW"/>
              </w:rPr>
              <w:t>：</w:t>
            </w:r>
            <w:r w:rsidRPr="00582D74">
              <w:rPr>
                <w:rFonts w:ascii="Times New Roman" w:hAnsi="Times New Roman" w:cs="Times New Roman"/>
                <w:spacing w:val="-1"/>
                <w:w w:val="95"/>
                <w:lang w:eastAsia="zh-TW"/>
              </w:rPr>
              <w:t>【</w:t>
            </w:r>
            <w:r w:rsidRPr="00582D74">
              <w:rPr>
                <w:rFonts w:ascii="Times New Roman" w:hAnsi="Times New Roman" w:cs="Times New Roman"/>
                <w:spacing w:val="-1"/>
                <w:lang w:eastAsia="zh-TW"/>
              </w:rPr>
              <w:t>3100</w:t>
            </w:r>
            <w:r w:rsidRPr="00582D74">
              <w:rPr>
                <w:rFonts w:ascii="新細明體" w:eastAsia="新細明體" w:hAnsi="新細明體" w:cs="新細明體" w:hint="eastAsia"/>
                <w:spacing w:val="-1"/>
                <w:lang w:eastAsia="zh-TW"/>
              </w:rPr>
              <w:t>‐</w:t>
            </w:r>
            <w:r w:rsidRPr="00582D74">
              <w:rPr>
                <w:rFonts w:ascii="Times New Roman" w:hAnsi="Times New Roman" w:cs="Times New Roman"/>
                <w:spacing w:val="-1"/>
                <w:lang w:eastAsia="zh-TW"/>
              </w:rPr>
              <w:t>717</w:t>
            </w:r>
            <w:r w:rsidRPr="00582D74">
              <w:rPr>
                <w:rFonts w:ascii="新細明體" w:eastAsia="新細明體" w:hAnsi="新細明體" w:cs="新細明體" w:hint="eastAsia"/>
                <w:spacing w:val="-1"/>
                <w:lang w:eastAsia="zh-TW"/>
              </w:rPr>
              <w:t>‐</w:t>
            </w:r>
            <w:r w:rsidRPr="00582D74">
              <w:rPr>
                <w:rFonts w:ascii="Times New Roman" w:hAnsi="Times New Roman" w:cs="Times New Roman"/>
                <w:spacing w:val="-1"/>
                <w:lang w:eastAsia="zh-TW"/>
              </w:rPr>
              <w:t>200051</w:t>
            </w:r>
            <w:r w:rsidRPr="00582D74">
              <w:rPr>
                <w:rFonts w:ascii="Times New Roman" w:hAnsi="Times New Roman" w:cs="Times New Roman"/>
                <w:spacing w:val="-1"/>
                <w:w w:val="95"/>
                <w:lang w:eastAsia="zh-TW"/>
              </w:rPr>
              <w:t>】</w:t>
            </w:r>
            <w:r>
              <w:rPr>
                <w:rFonts w:ascii="Times New Roman" w:hAnsi="Times New Roman" w:cs="Times New Roman" w:hint="eastAsia"/>
                <w:spacing w:val="-1"/>
                <w:w w:val="95"/>
                <w:lang w:eastAsia="zh-TW"/>
              </w:rPr>
              <w:t xml:space="preserve">   </w:t>
            </w:r>
            <w:r w:rsidRPr="00582D74">
              <w:rPr>
                <w:rFonts w:ascii="Times New Roman" w:hAnsi="Times New Roman" w:cs="Times New Roman"/>
                <w:lang w:eastAsia="zh-TW"/>
              </w:rPr>
              <w:t>戶名：中華民國鋼結構協會</w:t>
            </w: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服務單位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職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電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話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傳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真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手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機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用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5E4CA1">
              <w:rPr>
                <w:rFonts w:eastAsia="標楷體" w:hint="eastAsia"/>
                <w:color w:val="000000"/>
                <w:szCs w:val="24"/>
              </w:rPr>
              <w:t>餐</w:t>
            </w:r>
          </w:p>
        </w:tc>
        <w:tc>
          <w:tcPr>
            <w:tcW w:w="3480" w:type="dxa"/>
            <w:shd w:val="clear" w:color="auto" w:fill="auto"/>
            <w:vAlign w:val="bottom"/>
          </w:tcPr>
          <w:p w:rsidR="000510EB" w:rsidRPr="005E4CA1" w:rsidRDefault="000510EB" w:rsidP="00EB0ED1">
            <w:pPr>
              <w:spacing w:beforeLines="50" w:before="180" w:afterLines="50" w:after="180"/>
              <w:ind w:firstLineChars="100" w:firstLine="240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一般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Cs w:val="24"/>
              </w:rPr>
              <w:t xml:space="preserve">   </w:t>
            </w:r>
            <w:r w:rsidRPr="005E4CA1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5E4CA1">
              <w:rPr>
                <w:rFonts w:eastAsia="標楷體" w:hint="eastAsia"/>
                <w:color w:val="000000"/>
                <w:szCs w:val="24"/>
              </w:rPr>
              <w:t>素食</w:t>
            </w: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聯絡地址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rPr>
                <w:rFonts w:eastAsia="標楷體"/>
                <w:color w:val="000000"/>
                <w:szCs w:val="24"/>
              </w:rPr>
            </w:pPr>
          </w:p>
        </w:tc>
      </w:tr>
      <w:tr w:rsidR="000510EB" w:rsidRPr="005E4CA1" w:rsidTr="000510EB">
        <w:trPr>
          <w:trHeight w:val="680"/>
          <w:jc w:val="center"/>
        </w:trPr>
        <w:tc>
          <w:tcPr>
            <w:tcW w:w="1320" w:type="dxa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  <w:r w:rsidRPr="005E4CA1">
              <w:rPr>
                <w:rFonts w:eastAsia="標楷體" w:hint="eastAsia"/>
                <w:color w:val="000000"/>
                <w:szCs w:val="24"/>
              </w:rPr>
              <w:t>E-MAIL</w:t>
            </w:r>
          </w:p>
        </w:tc>
        <w:tc>
          <w:tcPr>
            <w:tcW w:w="8040" w:type="dxa"/>
            <w:gridSpan w:val="3"/>
            <w:shd w:val="clear" w:color="auto" w:fill="auto"/>
            <w:vAlign w:val="center"/>
          </w:tcPr>
          <w:p w:rsidR="000510EB" w:rsidRPr="005E4CA1" w:rsidRDefault="000510EB" w:rsidP="00EB0ED1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0510EB" w:rsidRDefault="000510EB" w:rsidP="000510E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</w:p>
    <w:p w:rsidR="000510EB" w:rsidRPr="009720E0" w:rsidRDefault="000510EB" w:rsidP="000510EB">
      <w:pPr>
        <w:spacing w:line="0" w:lineRule="atLeast"/>
        <w:ind w:left="262" w:hangingChars="109" w:hanging="262"/>
        <w:jc w:val="center"/>
        <w:rPr>
          <w:rFonts w:ascii="華康楷書體W5" w:eastAsia="華康楷書體W5"/>
          <w:b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9A23C" wp14:editId="7181D646">
                <wp:simplePos x="0" y="0"/>
                <wp:positionH relativeFrom="column">
                  <wp:posOffset>-342900</wp:posOffset>
                </wp:positionH>
                <wp:positionV relativeFrom="paragraph">
                  <wp:posOffset>267335</wp:posOffset>
                </wp:positionV>
                <wp:extent cx="5943600" cy="1760220"/>
                <wp:effectExtent l="0" t="0" r="19050" b="1143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602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83A698" id="矩形: 圓角 2" o:spid="_x0000_s1026" style="position:absolute;margin-left:-27pt;margin-top:21.05pt;width:468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caotwIAAJgFAAAOAAAAZHJzL2Uyb0RvYy54bWysVM1u1DAQviPxDpbvND/d3dKo2WrVqgip&#10;aqu2qGfXcZpIjsfY3s0ujwFXJCQuiIfgcSp4DMbOz65KxQGRg2N7Zr7xfPNzdLxuJFkJY2tQOU32&#10;YkqE4lDU6iGn727PXr2mxDqmCiZBiZxuhKXH85cvjlqdiRQqkIUwBEGUzVqd08o5nUWR5ZVomN0D&#10;LRQKSzANc3g0D1FhWIvojYzSOJ5FLZhCG+DCWrw97YR0HvDLUnB3WZZWOCJzim9zYTVhvfdrND9i&#10;2YNhuqp5/wz2D69oWK3Q6Qh1yhwjS1P/AdXU3ICF0u1xaCIoy5qLEANGk8RPormpmBYhFiTH6pEm&#10;+/9g+cXqypC6yGlKiWINpujnl++PP75m5PHzp1/fPpLUc9Rqm6Hqjb4y/cni1ge8Lk3j/xgKWQde&#10;NyOvYu0Ix8vp4WR/FiP9HGXJwSxO08B8tDXXxro3AhriNzk1sFTFNWYvkMpW59ahX9Qf9LxLBWe1&#10;lCGDUpE2p7P9aRwMLMi68EKvFmpJnEhDVgyrwK0THxFi7WjhSSq89HF2kYWd20jhIaS6FiWyhLGk&#10;nQNfn1tMxrlQLulEFStE52oa4zc4GyyC6wDokUt85IjdAwyaHciA3b251/emIpT3aNxH/jfj0SJ4&#10;BuVG46ZWYJ6LTGJUvedOfyCpo8azdA/FBmvIQNdcVvOzGpN4zqy7Yga7CROPE8Jd4lJKwDxBv6Ok&#10;AvPhuXuvj0WOUkpa7M6c2vdLZgQl8q3C8j9MJhPfzuEwmR5gPRGzK7nflahlcwKY+gRnkeZh6/Wd&#10;HLalgeYOB8nCe0URUxx955Q7MxxOXDc1cBRxsVgENWxhzdy5utHcg3tWfX3eru+Y0X0lO2yCCxg6&#10;mWVParnT9ZYKFksHZR0Kfctrzze2fyicflT5+bJ7DlrbgTr/DQAA//8DAFBLAwQUAAYACAAAACEA&#10;7htDF+EAAAAKAQAADwAAAGRycy9kb3ducmV2LnhtbEyPQU+DQBCF7yb+h82YeGsXaDWIDI3RaGJS&#10;E4se9LbAFIjsLGG3Lf57x5Me37yXN9/LN7Md1JEm3ztGiJcRKOLaNT23CO9vj4sUlA+GGzM4JoRv&#10;8rApzs9ykzXuxDs6lqFVUsI+MwhdCGOmta87ssYv3Ugs3t5N1gSRU6ubyZyk3A46iaJrbU3P8qEz&#10;I913VH+VB4vw0O5K/nyZXz/svk+enrdptK084uXFfHcLKtAc/sLwiy/oUAhT5Q7ceDUgLK7WsiUg&#10;rJMYlATSNJFDhbCKb1agi1z/n1D8AAAA//8DAFBLAQItABQABgAIAAAAIQC2gziS/gAAAOEBAAAT&#10;AAAAAAAAAAAAAAAAAAAAAABbQ29udGVudF9UeXBlc10ueG1sUEsBAi0AFAAGAAgAAAAhADj9If/W&#10;AAAAlAEAAAsAAAAAAAAAAAAAAAAALwEAAF9yZWxzLy5yZWxzUEsBAi0AFAAGAAgAAAAhANfxxqi3&#10;AgAAmAUAAA4AAAAAAAAAAAAAAAAALgIAAGRycy9lMm9Eb2MueG1sUEsBAi0AFAAGAAgAAAAhAO4b&#10;QxfhAAAACgEAAA8AAAAAAAAAAAAAAAAAEQUAAGRycy9kb3ducmV2LnhtbFBLBQYAAAAABAAEAPMA&#10;AAAfBgAAAAA=&#10;" filled="f" strokecolor="black [3213]" strokeweight=".5pt">
                <v:stroke joinstyle="miter"/>
              </v:roundrect>
            </w:pict>
          </mc:Fallback>
        </mc:AlternateContent>
      </w:r>
      <w:r w:rsidRPr="009720E0">
        <w:rPr>
          <w:rFonts w:ascii="華康楷書體W5" w:eastAsia="華康楷書體W5"/>
          <w:b/>
          <w:color w:val="000000"/>
          <w:sz w:val="26"/>
          <w:szCs w:val="26"/>
        </w:rPr>
        <w:t>☆</w:t>
      </w:r>
      <w:r>
        <w:rPr>
          <w:rFonts w:ascii="華康楷書體W5" w:eastAsia="華康楷書體W5" w:hint="eastAsia"/>
          <w:b/>
          <w:color w:val="000000"/>
          <w:sz w:val="26"/>
          <w:szCs w:val="26"/>
        </w:rPr>
        <w:t xml:space="preserve"> </w:t>
      </w:r>
      <w:r w:rsidRPr="009720E0">
        <w:rPr>
          <w:rFonts w:ascii="華康楷書體W5" w:eastAsia="華康楷書體W5" w:hint="eastAsia"/>
          <w:b/>
          <w:color w:val="000000"/>
          <w:sz w:val="26"/>
          <w:szCs w:val="26"/>
        </w:rPr>
        <w:t>為尊重智慧財產權，上課期間禁止全程錄影&amp;錄音&amp;拍照。</w:t>
      </w:r>
    </w:p>
    <w:p w:rsidR="000510EB" w:rsidRDefault="000510EB" w:rsidP="000510E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</w:p>
    <w:p w:rsidR="000510EB" w:rsidRPr="007D3851" w:rsidRDefault="000510EB" w:rsidP="000510EB">
      <w:pPr>
        <w:snapToGrid w:val="0"/>
        <w:spacing w:line="264" w:lineRule="auto"/>
        <w:jc w:val="center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7D3851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公假証明</w:t>
      </w:r>
    </w:p>
    <w:p w:rsidR="000510EB" w:rsidRPr="005E4CA1" w:rsidRDefault="000510EB" w:rsidP="000510EB">
      <w:pPr>
        <w:snapToGrid w:val="0"/>
        <w:spacing w:line="264" w:lineRule="auto"/>
        <w:ind w:leftChars="-59" w:left="-142" w:rightChars="-82" w:right="-197" w:firstLineChars="177" w:firstLine="425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5E4CA1">
        <w:rPr>
          <w:rFonts w:ascii="Times New Roman" w:eastAsia="標楷體" w:hAnsi="Times New Roman" w:cs="Times New Roman"/>
          <w:color w:val="000000"/>
          <w:szCs w:val="24"/>
        </w:rPr>
        <w:t>為使國內鋼結構產業技術與工法日益進步更新，為能提供更多鋼結構技術資訊，於民國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109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 xml:space="preserve"> 12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日假台灣科技大學研究大樓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RB-102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教室，舉辦『離岸風機設施防蝕塗裝實務研討會』，貴單位如有派員參加本研討會，惠請同意准予公假。</w:t>
      </w:r>
    </w:p>
    <w:p w:rsidR="000510EB" w:rsidRPr="005E4CA1" w:rsidRDefault="000510EB" w:rsidP="000510EB">
      <w:pPr>
        <w:snapToGrid w:val="0"/>
        <w:spacing w:line="264" w:lineRule="auto"/>
        <w:ind w:leftChars="119" w:left="1320" w:hangingChars="431" w:hanging="1034"/>
        <w:rPr>
          <w:rFonts w:ascii="Times New Roman" w:eastAsia="標楷體" w:hAnsi="Times New Roman" w:cs="Times New Roman"/>
          <w:color w:val="000000"/>
          <w:szCs w:val="24"/>
        </w:rPr>
      </w:pPr>
      <w:r w:rsidRPr="005E4CA1">
        <w:rPr>
          <w:rFonts w:ascii="Times New Roman" w:eastAsia="標楷體" w:hAnsi="Times New Roman" w:cs="Times New Roman"/>
          <w:color w:val="000000"/>
          <w:szCs w:val="24"/>
        </w:rPr>
        <w:t>此致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 xml:space="preserve">  </w:t>
      </w: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各事業單位</w:t>
      </w:r>
    </w:p>
    <w:p w:rsidR="000510EB" w:rsidRPr="005E4CA1" w:rsidRDefault="000510EB" w:rsidP="000510EB">
      <w:pPr>
        <w:snapToGrid w:val="0"/>
        <w:spacing w:line="264" w:lineRule="auto"/>
        <w:ind w:leftChars="250" w:left="1440" w:rightChars="35" w:right="84" w:hangingChars="350" w:hanging="840"/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5E4CA1">
        <w:rPr>
          <w:rFonts w:ascii="Times New Roman" w:eastAsia="標楷體" w:hAnsi="Times New Roman" w:cs="Times New Roman"/>
          <w:color w:val="000000"/>
          <w:szCs w:val="24"/>
        </w:rPr>
        <w:t>中華民國鋼結構協會</w:t>
      </w:r>
    </w:p>
    <w:p w:rsidR="000510EB" w:rsidRDefault="000510EB" w:rsidP="000510EB">
      <w:pPr>
        <w:snapToGrid w:val="0"/>
        <w:spacing w:line="264" w:lineRule="auto"/>
        <w:ind w:leftChars="250" w:left="1440" w:rightChars="35" w:right="84" w:hangingChars="350" w:hanging="840"/>
        <w:jc w:val="right"/>
        <w:rPr>
          <w:rFonts w:ascii="Times New Roman" w:eastAsia="標楷體" w:hAnsi="Times New Roman" w:cs="Times New Roman"/>
          <w:color w:val="000000"/>
          <w:szCs w:val="24"/>
        </w:rPr>
      </w:pPr>
      <w:r w:rsidRPr="005E4CA1">
        <w:rPr>
          <w:rFonts w:ascii="Times New Roman" w:eastAsia="標楷體" w:hAnsi="Times New Roman" w:cs="Times New Roman"/>
          <w:color w:val="000000"/>
          <w:szCs w:val="24"/>
        </w:rPr>
        <w:t>民國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 xml:space="preserve"> 109 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12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月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30</w:t>
      </w:r>
      <w:r w:rsidRPr="005E4CA1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B90E3A" w:rsidRPr="000510EB" w:rsidRDefault="00B90E3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90E3A" w:rsidRPr="000510EB" w:rsidSect="000510EB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B"/>
    <w:rsid w:val="000510EB"/>
    <w:rsid w:val="0083625A"/>
    <w:rsid w:val="00B14EB0"/>
    <w:rsid w:val="00B90E3A"/>
    <w:rsid w:val="00D5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4526F-E7F8-41DE-BDEC-9EE0C070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10EB"/>
    <w:pPr>
      <w:ind w:left="114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rsid w:val="000510EB"/>
    <w:rPr>
      <w:rFonts w:ascii="標楷體" w:eastAsia="標楷體" w:hAnsi="標楷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47FD0-FEF7-455A-82E2-956B1006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Liou</dc:creator>
  <cp:keywords/>
  <dc:description/>
  <cp:lastModifiedBy>Sophia Liou</cp:lastModifiedBy>
  <cp:revision>2</cp:revision>
  <dcterms:created xsi:type="dcterms:W3CDTF">2020-11-16T05:28:00Z</dcterms:created>
  <dcterms:modified xsi:type="dcterms:W3CDTF">2020-11-16T05:39:00Z</dcterms:modified>
</cp:coreProperties>
</file>